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BE12" w14:textId="36A9F41D" w:rsidR="00634254" w:rsidRPr="00E5065D" w:rsidRDefault="00634254" w:rsidP="00634254">
      <w:pPr>
        <w:tabs>
          <w:tab w:val="left" w:pos="3960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E5065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34AB95E0" wp14:editId="35A17B35">
            <wp:extent cx="847725" cy="7239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3C2">
        <w:rPr>
          <w:rFonts w:asciiTheme="majorHAnsi" w:hAnsiTheme="majorHAnsi" w:cstheme="majorHAnsi"/>
          <w:sz w:val="22"/>
          <w:szCs w:val="22"/>
        </w:rPr>
        <w:t xml:space="preserve">    </w:t>
      </w:r>
      <w:r w:rsidRPr="00E5065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06903" wp14:editId="3E129911">
            <wp:extent cx="1020802" cy="681990"/>
            <wp:effectExtent l="0" t="0" r="8255" b="381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02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3C2">
        <w:rPr>
          <w:rFonts w:asciiTheme="majorHAnsi" w:hAnsiTheme="majorHAnsi" w:cstheme="majorHAnsi"/>
          <w:sz w:val="22"/>
          <w:szCs w:val="22"/>
        </w:rPr>
        <w:br/>
      </w:r>
    </w:p>
    <w:p w14:paraId="10056FB1" w14:textId="77777777" w:rsidR="00634254" w:rsidRPr="00E5065D" w:rsidRDefault="00634254" w:rsidP="00634254">
      <w:pPr>
        <w:spacing w:before="100" w:after="100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E5065D">
        <w:rPr>
          <w:rFonts w:asciiTheme="majorHAnsi" w:hAnsiTheme="majorHAnsi" w:cstheme="majorHAnsi"/>
          <w:b/>
          <w:i/>
          <w:sz w:val="22"/>
          <w:szCs w:val="22"/>
        </w:rPr>
        <w:t>AMBASSADE DE FRANCE AU VIETNAM / INSTITUT FRANÇAIS DU VIET NAM</w:t>
      </w:r>
    </w:p>
    <w:p w14:paraId="3B9A80CA" w14:textId="77777777" w:rsidR="00634254" w:rsidRPr="00E5065D" w:rsidRDefault="00634254" w:rsidP="00634254">
      <w:pPr>
        <w:spacing w:before="100" w:after="10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14B94A8" w14:textId="1538BE50" w:rsidR="00634254" w:rsidRPr="00E5065D" w:rsidRDefault="00634254" w:rsidP="00634254">
      <w:pPr>
        <w:pBdr>
          <w:top w:val="single" w:sz="18" w:space="1" w:color="000000"/>
          <w:left w:val="single" w:sz="18" w:space="5" w:color="000000"/>
          <w:bottom w:val="single" w:sz="18" w:space="0" w:color="000000"/>
          <w:right w:val="single" w:sz="18" w:space="4" w:color="000000"/>
        </w:pBdr>
        <w:shd w:val="clear" w:color="auto" w:fill="FFCCCC"/>
        <w:spacing w:before="100" w:after="100"/>
        <w:jc w:val="center"/>
        <w:rPr>
          <w:rFonts w:asciiTheme="majorHAnsi" w:hAnsiTheme="majorHAnsi" w:cstheme="majorHAnsi"/>
          <w:sz w:val="22"/>
          <w:szCs w:val="22"/>
        </w:rPr>
      </w:pPr>
      <w:r w:rsidRPr="00E5065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30A41">
        <w:rPr>
          <w:rFonts w:asciiTheme="majorHAnsi" w:hAnsiTheme="majorHAnsi" w:cstheme="majorHAnsi"/>
          <w:b/>
          <w:sz w:val="22"/>
          <w:szCs w:val="22"/>
        </w:rPr>
        <w:t xml:space="preserve">Professeur(e) </w:t>
      </w:r>
      <w:r w:rsidR="0026628E">
        <w:rPr>
          <w:rFonts w:asciiTheme="majorHAnsi" w:hAnsiTheme="majorHAnsi" w:cstheme="majorHAnsi"/>
          <w:b/>
          <w:sz w:val="22"/>
          <w:szCs w:val="22"/>
        </w:rPr>
        <w:t>Référent</w:t>
      </w:r>
      <w:r w:rsidRPr="00E5065D">
        <w:rPr>
          <w:rFonts w:asciiTheme="majorHAnsi" w:hAnsiTheme="majorHAnsi" w:cstheme="majorHAnsi"/>
          <w:b/>
          <w:sz w:val="22"/>
          <w:szCs w:val="22"/>
        </w:rPr>
        <w:t xml:space="preserve">(e) </w:t>
      </w:r>
      <w:r w:rsidR="0026628E">
        <w:rPr>
          <w:rFonts w:asciiTheme="majorHAnsi" w:hAnsiTheme="majorHAnsi" w:cstheme="majorHAnsi"/>
          <w:b/>
          <w:sz w:val="22"/>
          <w:szCs w:val="22"/>
        </w:rPr>
        <w:t xml:space="preserve">pédagogique </w:t>
      </w:r>
      <w:r w:rsidRPr="00E5065D">
        <w:rPr>
          <w:rFonts w:asciiTheme="majorHAnsi" w:hAnsiTheme="majorHAnsi" w:cstheme="majorHAnsi"/>
          <w:b/>
          <w:sz w:val="22"/>
          <w:szCs w:val="22"/>
        </w:rPr>
        <w:t>de Français langue étrangère</w:t>
      </w:r>
    </w:p>
    <w:p w14:paraId="3B92D19D" w14:textId="0AC0C834" w:rsidR="00634254" w:rsidRPr="00E5065D" w:rsidRDefault="00384926" w:rsidP="00634254">
      <w:pPr>
        <w:pBdr>
          <w:top w:val="single" w:sz="18" w:space="1" w:color="000000"/>
          <w:left w:val="single" w:sz="18" w:space="5" w:color="000000"/>
          <w:bottom w:val="single" w:sz="18" w:space="0" w:color="000000"/>
          <w:right w:val="single" w:sz="18" w:space="4" w:color="000000"/>
        </w:pBdr>
        <w:shd w:val="clear" w:color="auto" w:fill="FFCCCC"/>
        <w:spacing w:before="100" w:after="100"/>
        <w:jc w:val="center"/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Theme="majorHAnsi" w:hAnsiTheme="majorHAnsi" w:cstheme="majorHAnsi"/>
          <w:b/>
          <w:color w:val="FF0000"/>
          <w:sz w:val="22"/>
          <w:szCs w:val="22"/>
        </w:rPr>
        <w:t>HANOI</w:t>
      </w:r>
    </w:p>
    <w:p w14:paraId="0A80530C" w14:textId="77777777" w:rsidR="00634254" w:rsidRPr="00E5065D" w:rsidRDefault="00634254" w:rsidP="00634254">
      <w:pPr>
        <w:rPr>
          <w:rStyle w:val="LienInternet"/>
          <w:rFonts w:asciiTheme="majorHAnsi" w:hAnsiTheme="majorHAnsi" w:cstheme="majorHAnsi"/>
          <w:sz w:val="22"/>
          <w:szCs w:val="22"/>
        </w:rPr>
      </w:pPr>
    </w:p>
    <w:p w14:paraId="77FEB31F" w14:textId="20CD1B81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 xml:space="preserve">LIEU : </w:t>
      </w:r>
      <w:r w:rsidRPr="00E5065D">
        <w:rPr>
          <w:rFonts w:asciiTheme="majorHAnsi" w:hAnsiTheme="majorHAnsi" w:cstheme="majorHAnsi"/>
          <w:color w:val="3D3D3D"/>
          <w:sz w:val="22"/>
          <w:szCs w:val="22"/>
        </w:rPr>
        <w:t>INSTITUT FRANÇAIS DU VIETNAM (</w:t>
      </w:r>
      <w:r w:rsidR="00384926">
        <w:rPr>
          <w:rFonts w:asciiTheme="majorHAnsi" w:hAnsiTheme="majorHAnsi" w:cstheme="majorHAnsi"/>
          <w:color w:val="3D3D3D"/>
          <w:sz w:val="22"/>
          <w:szCs w:val="22"/>
        </w:rPr>
        <w:t>HANOI</w:t>
      </w:r>
      <w:r w:rsidRPr="00E5065D">
        <w:rPr>
          <w:rFonts w:asciiTheme="majorHAnsi" w:hAnsiTheme="majorHAnsi" w:cstheme="majorHAnsi"/>
          <w:color w:val="3D3D3D"/>
          <w:sz w:val="22"/>
          <w:szCs w:val="22"/>
        </w:rPr>
        <w:t>)</w:t>
      </w:r>
    </w:p>
    <w:p w14:paraId="012A9C35" w14:textId="77777777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color w:val="3D3D3D"/>
          <w:sz w:val="22"/>
          <w:szCs w:val="22"/>
        </w:rPr>
      </w:pPr>
    </w:p>
    <w:p w14:paraId="5AB75F1D" w14:textId="0C7B1889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 xml:space="preserve">OFFRE ÉMISE PAR : </w:t>
      </w:r>
      <w:r w:rsidRPr="00E5065D">
        <w:rPr>
          <w:rFonts w:asciiTheme="majorHAnsi" w:hAnsiTheme="majorHAnsi" w:cstheme="majorHAnsi"/>
          <w:color w:val="3D3D3D"/>
          <w:sz w:val="22"/>
          <w:szCs w:val="22"/>
        </w:rPr>
        <w:t xml:space="preserve">INSTITUT FRANÇAIS DE </w:t>
      </w:r>
      <w:r w:rsidR="000207CF">
        <w:rPr>
          <w:rFonts w:asciiTheme="majorHAnsi" w:hAnsiTheme="majorHAnsi" w:cstheme="majorHAnsi"/>
          <w:color w:val="3D3D3D"/>
          <w:sz w:val="22"/>
          <w:szCs w:val="22"/>
        </w:rPr>
        <w:t>HANOI</w:t>
      </w:r>
      <w:r w:rsidR="000207CF" w:rsidRPr="00E5065D">
        <w:rPr>
          <w:rFonts w:asciiTheme="majorHAnsi" w:hAnsiTheme="majorHAnsi" w:cstheme="majorHAnsi"/>
          <w:color w:val="3D3D3D"/>
          <w:sz w:val="22"/>
          <w:szCs w:val="22"/>
        </w:rPr>
        <w:t xml:space="preserve"> </w:t>
      </w:r>
      <w:r w:rsidRPr="00E5065D">
        <w:rPr>
          <w:rFonts w:asciiTheme="majorHAnsi" w:hAnsiTheme="majorHAnsi" w:cstheme="majorHAnsi"/>
          <w:color w:val="3D3D3D"/>
          <w:sz w:val="22"/>
          <w:szCs w:val="22"/>
        </w:rPr>
        <w:t xml:space="preserve">- </w:t>
      </w:r>
      <w:hyperlink r:id="rId9">
        <w:r w:rsidRPr="00E5065D">
          <w:rPr>
            <w:rStyle w:val="LienInternet"/>
            <w:rFonts w:asciiTheme="majorHAnsi" w:hAnsiTheme="majorHAnsi" w:cstheme="majorHAnsi"/>
            <w:sz w:val="22"/>
            <w:szCs w:val="22"/>
          </w:rPr>
          <w:t>http://ifv.vn</w:t>
        </w:r>
      </w:hyperlink>
    </w:p>
    <w:p w14:paraId="47C8CEC7" w14:textId="77777777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color w:val="3D3D3D"/>
          <w:sz w:val="22"/>
          <w:szCs w:val="22"/>
        </w:rPr>
      </w:pPr>
    </w:p>
    <w:p w14:paraId="7DB1752A" w14:textId="77777777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>DESCRIPTIF DU POSTE :</w:t>
      </w:r>
    </w:p>
    <w:p w14:paraId="7A44EE9B" w14:textId="4752A138" w:rsidR="000207CF" w:rsidRDefault="000207CF" w:rsidP="000207CF">
      <w:pPr>
        <w:tabs>
          <w:tab w:val="left" w:pos="8667"/>
        </w:tabs>
        <w:autoSpaceDE w:val="0"/>
        <w:autoSpaceDN w:val="0"/>
        <w:adjustRightInd w:val="0"/>
        <w:rPr>
          <w:rFonts w:asciiTheme="majorHAnsi" w:hAnsiTheme="majorHAnsi" w:cstheme="majorHAnsi"/>
          <w:color w:val="3D3D3D"/>
          <w:sz w:val="22"/>
          <w:szCs w:val="22"/>
        </w:rPr>
      </w:pPr>
    </w:p>
    <w:p w14:paraId="4ABEF3FE" w14:textId="65671EDD" w:rsidR="000207CF" w:rsidRDefault="007A679B" w:rsidP="007A679B">
      <w:pPr>
        <w:tabs>
          <w:tab w:val="left" w:pos="8667"/>
        </w:tabs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7A679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Placé(e) sous l’autorité du directeur des cours à compétence nationale (n+1), le référent pédagogique joue un rôle central dans l’animation de l’équipe pédagogique. Il contribue à assurer la qualité des cours et des parcours d'apprentissage, supervise la création et l'évolution des programmes, </w:t>
      </w:r>
      <w:r w:rsidR="00E6433F">
        <w:rPr>
          <w:rFonts w:asciiTheme="majorHAnsi" w:eastAsiaTheme="minorHAnsi" w:hAnsiTheme="majorHAnsi" w:cstheme="majorHAnsi"/>
          <w:sz w:val="22"/>
          <w:szCs w:val="22"/>
          <w:lang w:eastAsia="en-US"/>
        </w:rPr>
        <w:t>est force de proposition pour</w:t>
      </w:r>
      <w:r w:rsidRPr="007A679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les actions de formation</w:t>
      </w:r>
      <w:r w:rsidR="00E6433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et</w:t>
      </w:r>
      <w:r w:rsidRPr="007A679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l'amélioration des processus pédagogiques et organisationnels de l’école de langue, et assure la bonne circulation des informations et des processus au sein de l’équipe de travail.</w:t>
      </w:r>
    </w:p>
    <w:p w14:paraId="12BC77C7" w14:textId="77777777" w:rsidR="007A679B" w:rsidRPr="000207CF" w:rsidRDefault="007A679B" w:rsidP="007A679B">
      <w:pPr>
        <w:tabs>
          <w:tab w:val="left" w:pos="8667"/>
        </w:tabs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4E725B0F" w14:textId="3159851D" w:rsidR="000207CF" w:rsidRPr="00E5065D" w:rsidRDefault="000207CF" w:rsidP="007A679B">
      <w:pPr>
        <w:tabs>
          <w:tab w:val="left" w:pos="8667"/>
        </w:tabs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0207CF">
        <w:rPr>
          <w:rFonts w:asciiTheme="majorHAnsi" w:eastAsiaTheme="minorHAnsi" w:hAnsiTheme="majorHAnsi" w:cstheme="majorHAnsi"/>
          <w:sz w:val="22"/>
          <w:szCs w:val="22"/>
          <w:lang w:eastAsia="en-US"/>
        </w:rPr>
        <w:t>Le/ la candidat(e) retenu(e) devra</w:t>
      </w:r>
      <w:r w:rsidR="007A679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aussi</w:t>
      </w:r>
      <w:r w:rsidRPr="000207C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être en mesure </w:t>
      </w:r>
      <w:r w:rsidR="00E6433F">
        <w:rPr>
          <w:rFonts w:asciiTheme="majorHAnsi" w:eastAsiaTheme="minorHAnsi" w:hAnsiTheme="majorHAnsi" w:cstheme="majorHAnsi"/>
          <w:sz w:val="22"/>
          <w:szCs w:val="22"/>
          <w:lang w:eastAsia="en-US"/>
        </w:rPr>
        <w:t>et</w:t>
      </w:r>
      <w:r w:rsidR="004103C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sera amené à </w:t>
      </w:r>
      <w:r w:rsidRPr="000207C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enseigner à des publics de tous niveaux (de débutants complets à avancés) et de tous âges </w:t>
      </w:r>
      <w:r w:rsidR="00E6433F">
        <w:rPr>
          <w:rFonts w:asciiTheme="majorHAnsi" w:eastAsiaTheme="minorHAnsi" w:hAnsiTheme="majorHAnsi" w:cstheme="majorHAnsi"/>
          <w:sz w:val="22"/>
          <w:szCs w:val="22"/>
          <w:lang w:eastAsia="en-US"/>
        </w:rPr>
        <w:t>enfants et adultes</w:t>
      </w:r>
      <w:r w:rsidRPr="000207C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. Les cours sont </w:t>
      </w:r>
      <w:r w:rsidR="00E6433F">
        <w:rPr>
          <w:rFonts w:asciiTheme="majorHAnsi" w:eastAsiaTheme="minorHAnsi" w:hAnsiTheme="majorHAnsi" w:cstheme="majorHAnsi"/>
          <w:sz w:val="22"/>
          <w:szCs w:val="22"/>
          <w:lang w:eastAsia="en-US"/>
        </w:rPr>
        <w:t>majoritairement en</w:t>
      </w:r>
      <w:r w:rsidRPr="000207C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présentiel</w:t>
      </w:r>
      <w:r w:rsidR="00E6433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mais aussi en </w:t>
      </w:r>
      <w:r w:rsidRPr="000207C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ligne. Il /elle saura s’impliquer dans un projet commun en </w:t>
      </w:r>
      <w:r w:rsidR="00560ED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contribuant avec son expérience au sein de l’équipe pédagogique. </w:t>
      </w:r>
    </w:p>
    <w:p w14:paraId="45FF70FD" w14:textId="77777777" w:rsidR="0026628E" w:rsidRPr="00E5065D" w:rsidRDefault="0026628E" w:rsidP="00634254">
      <w:pPr>
        <w:shd w:val="clear" w:color="auto" w:fill="FFFFFF"/>
        <w:rPr>
          <w:rFonts w:asciiTheme="majorHAnsi" w:hAnsiTheme="majorHAnsi" w:cstheme="majorHAnsi"/>
          <w:color w:val="3D3D3D"/>
          <w:sz w:val="22"/>
          <w:szCs w:val="22"/>
        </w:rPr>
      </w:pPr>
    </w:p>
    <w:p w14:paraId="4EEADE77" w14:textId="77777777" w:rsidR="004103C2" w:rsidRDefault="00634254" w:rsidP="004103C2">
      <w:pPr>
        <w:shd w:val="clear" w:color="auto" w:fill="FFFFFF"/>
        <w:jc w:val="both"/>
        <w:rPr>
          <w:rFonts w:asciiTheme="majorHAnsi" w:hAnsiTheme="majorHAnsi" w:cstheme="majorHAnsi"/>
          <w:b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b/>
          <w:color w:val="3D3D3D"/>
          <w:sz w:val="22"/>
          <w:szCs w:val="22"/>
        </w:rPr>
        <w:t>PRESENTATION DE L’ORGANISME :</w:t>
      </w:r>
    </w:p>
    <w:p w14:paraId="6B1F247B" w14:textId="70815E2A" w:rsidR="000207CF" w:rsidRPr="004103C2" w:rsidRDefault="000207CF" w:rsidP="004103C2">
      <w:pPr>
        <w:shd w:val="clear" w:color="auto" w:fill="FFFFFF"/>
        <w:jc w:val="both"/>
        <w:rPr>
          <w:rFonts w:asciiTheme="majorHAnsi" w:hAnsiTheme="majorHAnsi" w:cstheme="majorHAnsi"/>
          <w:b/>
          <w:color w:val="3D3D3D"/>
          <w:sz w:val="22"/>
          <w:szCs w:val="22"/>
        </w:rPr>
      </w:pPr>
      <w:r w:rsidRPr="000207CF">
        <w:rPr>
          <w:rFonts w:asciiTheme="majorHAnsi" w:hAnsiTheme="majorHAnsi" w:cstheme="majorHAnsi"/>
          <w:sz w:val="22"/>
          <w:szCs w:val="22"/>
        </w:rPr>
        <w:t xml:space="preserve">Situé au cœur de la ville, l’Institut </w:t>
      </w:r>
      <w:r w:rsidR="00485300">
        <w:rPr>
          <w:rFonts w:asciiTheme="majorHAnsi" w:hAnsiTheme="majorHAnsi" w:cstheme="majorHAnsi"/>
          <w:sz w:val="22"/>
          <w:szCs w:val="22"/>
        </w:rPr>
        <w:t>f</w:t>
      </w:r>
      <w:r w:rsidRPr="000207CF">
        <w:rPr>
          <w:rFonts w:asciiTheme="majorHAnsi" w:hAnsiTheme="majorHAnsi" w:cstheme="majorHAnsi"/>
          <w:sz w:val="22"/>
          <w:szCs w:val="22"/>
        </w:rPr>
        <w:t xml:space="preserve">rançais de Hanoi est </w:t>
      </w:r>
      <w:r w:rsidR="00485300">
        <w:rPr>
          <w:rFonts w:asciiTheme="majorHAnsi" w:hAnsiTheme="majorHAnsi" w:cstheme="majorHAnsi"/>
          <w:sz w:val="22"/>
          <w:szCs w:val="22"/>
        </w:rPr>
        <w:t xml:space="preserve">le centre </w:t>
      </w:r>
      <w:r w:rsidRPr="000207CF">
        <w:rPr>
          <w:rFonts w:asciiTheme="majorHAnsi" w:hAnsiTheme="majorHAnsi" w:cstheme="majorHAnsi"/>
          <w:sz w:val="22"/>
          <w:szCs w:val="22"/>
        </w:rPr>
        <w:t>de référence pour la formation en langue française</w:t>
      </w:r>
      <w:r w:rsidR="00485300">
        <w:rPr>
          <w:rFonts w:asciiTheme="majorHAnsi" w:hAnsiTheme="majorHAnsi" w:cstheme="majorHAnsi"/>
          <w:sz w:val="22"/>
          <w:szCs w:val="22"/>
        </w:rPr>
        <w:t xml:space="preserve"> et le développement des activités culturelles.</w:t>
      </w:r>
      <w:r w:rsidR="0087117F">
        <w:rPr>
          <w:rFonts w:asciiTheme="majorHAnsi" w:hAnsiTheme="majorHAnsi" w:cstheme="majorHAnsi"/>
          <w:sz w:val="22"/>
          <w:szCs w:val="22"/>
        </w:rPr>
        <w:t xml:space="preserve"> </w:t>
      </w:r>
      <w:r w:rsidR="0079299E">
        <w:rPr>
          <w:rFonts w:asciiTheme="majorHAnsi" w:hAnsiTheme="majorHAnsi" w:cstheme="majorHAnsi"/>
          <w:sz w:val="22"/>
          <w:szCs w:val="22"/>
        </w:rPr>
        <w:t>L’école de langue accueille une grande diversité de publics : enfants à partir de 4 ans jusqu’au</w:t>
      </w:r>
      <w:r w:rsidR="00E6433F">
        <w:rPr>
          <w:rFonts w:asciiTheme="majorHAnsi" w:hAnsiTheme="majorHAnsi" w:cstheme="majorHAnsi"/>
          <w:sz w:val="22"/>
          <w:szCs w:val="22"/>
        </w:rPr>
        <w:t>x</w:t>
      </w:r>
      <w:r w:rsidR="0079299E">
        <w:rPr>
          <w:rFonts w:asciiTheme="majorHAnsi" w:hAnsiTheme="majorHAnsi" w:cstheme="majorHAnsi"/>
          <w:sz w:val="22"/>
          <w:szCs w:val="22"/>
        </w:rPr>
        <w:t xml:space="preserve"> jeunes étudiants</w:t>
      </w:r>
      <w:r w:rsidR="006C669E">
        <w:rPr>
          <w:rFonts w:asciiTheme="majorHAnsi" w:hAnsiTheme="majorHAnsi" w:cstheme="majorHAnsi"/>
          <w:sz w:val="22"/>
          <w:szCs w:val="22"/>
        </w:rPr>
        <w:t xml:space="preserve"> </w:t>
      </w:r>
      <w:r w:rsidR="009C75CF">
        <w:rPr>
          <w:rFonts w:asciiTheme="majorHAnsi" w:hAnsiTheme="majorHAnsi" w:cstheme="majorHAnsi"/>
          <w:sz w:val="22"/>
          <w:szCs w:val="22"/>
        </w:rPr>
        <w:t>de 20/2</w:t>
      </w:r>
      <w:r w:rsidR="00E6433F">
        <w:rPr>
          <w:rFonts w:asciiTheme="majorHAnsi" w:hAnsiTheme="majorHAnsi" w:cstheme="majorHAnsi"/>
          <w:sz w:val="22"/>
          <w:szCs w:val="22"/>
        </w:rPr>
        <w:t>2</w:t>
      </w:r>
      <w:r w:rsidR="009C75CF">
        <w:rPr>
          <w:rFonts w:asciiTheme="majorHAnsi" w:hAnsiTheme="majorHAnsi" w:cstheme="majorHAnsi"/>
          <w:sz w:val="22"/>
          <w:szCs w:val="22"/>
        </w:rPr>
        <w:t xml:space="preserve"> ans </w:t>
      </w:r>
      <w:r w:rsidR="006C669E">
        <w:rPr>
          <w:rFonts w:asciiTheme="majorHAnsi" w:hAnsiTheme="majorHAnsi" w:cstheme="majorHAnsi"/>
          <w:sz w:val="22"/>
          <w:szCs w:val="22"/>
        </w:rPr>
        <w:t>en</w:t>
      </w:r>
      <w:r w:rsidR="00D44D22">
        <w:rPr>
          <w:rFonts w:asciiTheme="majorHAnsi" w:hAnsiTheme="majorHAnsi" w:cstheme="majorHAnsi"/>
          <w:sz w:val="22"/>
          <w:szCs w:val="22"/>
        </w:rPr>
        <w:t xml:space="preserve"> grande majorité.</w:t>
      </w:r>
      <w:r w:rsidR="002C4A22">
        <w:rPr>
          <w:rFonts w:asciiTheme="majorHAnsi" w:hAnsiTheme="majorHAnsi" w:cstheme="majorHAnsi"/>
          <w:sz w:val="22"/>
          <w:szCs w:val="22"/>
        </w:rPr>
        <w:t xml:space="preserve"> Son activité d’enseignement est dense</w:t>
      </w:r>
      <w:r w:rsidR="005216DF">
        <w:rPr>
          <w:rFonts w:asciiTheme="majorHAnsi" w:hAnsiTheme="majorHAnsi" w:cstheme="majorHAnsi"/>
          <w:sz w:val="22"/>
          <w:szCs w:val="22"/>
        </w:rPr>
        <w:t xml:space="preserve"> avec des cours tous les jours de la semaine, souvent concentrés le soir en semaine et le samedi comme la plupart des établissements similaires.</w:t>
      </w:r>
    </w:p>
    <w:p w14:paraId="3573B133" w14:textId="321B22EA" w:rsidR="000207CF" w:rsidRDefault="000207CF" w:rsidP="000207C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3771CDC" w14:textId="23D9B4DF" w:rsidR="004D5548" w:rsidRPr="000207CF" w:rsidRDefault="00485300" w:rsidP="000207C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Hanoi est la capitale du Vietnam, avec une population de plus de 7,5 millions d’habitants. </w:t>
      </w:r>
      <w:r w:rsidR="004D5548">
        <w:rPr>
          <w:rFonts w:asciiTheme="majorHAnsi" w:hAnsiTheme="majorHAnsi" w:cstheme="majorHAnsi"/>
          <w:sz w:val="22"/>
          <w:szCs w:val="22"/>
        </w:rPr>
        <w:t xml:space="preserve">Le coût de la vie </w:t>
      </w:r>
      <w:r w:rsidR="005216DF">
        <w:rPr>
          <w:rFonts w:asciiTheme="majorHAnsi" w:hAnsiTheme="majorHAnsi" w:cstheme="majorHAnsi"/>
          <w:sz w:val="22"/>
          <w:szCs w:val="22"/>
        </w:rPr>
        <w:t xml:space="preserve">y </w:t>
      </w:r>
      <w:r w:rsidR="004D5548">
        <w:rPr>
          <w:rFonts w:asciiTheme="majorHAnsi" w:hAnsiTheme="majorHAnsi" w:cstheme="majorHAnsi"/>
          <w:sz w:val="22"/>
          <w:szCs w:val="22"/>
        </w:rPr>
        <w:t xml:space="preserve">est très inférieur à celui de la France </w:t>
      </w:r>
      <w:r w:rsidR="005216DF">
        <w:rPr>
          <w:rFonts w:asciiTheme="majorHAnsi" w:hAnsiTheme="majorHAnsi" w:cstheme="majorHAnsi"/>
          <w:sz w:val="22"/>
          <w:szCs w:val="22"/>
        </w:rPr>
        <w:t>et les risques liés à la sécurité sont faibles.</w:t>
      </w:r>
    </w:p>
    <w:p w14:paraId="0276BF69" w14:textId="77777777" w:rsidR="00634254" w:rsidRPr="00E5065D" w:rsidRDefault="00634254" w:rsidP="000207CF">
      <w:pPr>
        <w:jc w:val="both"/>
        <w:rPr>
          <w:rFonts w:asciiTheme="majorHAnsi" w:hAnsiTheme="majorHAnsi" w:cstheme="majorHAnsi"/>
          <w:color w:val="3D3D3D"/>
          <w:sz w:val="22"/>
          <w:szCs w:val="22"/>
        </w:rPr>
      </w:pPr>
    </w:p>
    <w:p w14:paraId="2099C0F0" w14:textId="77777777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>COMPÉTENCES REQUISES :</w:t>
      </w:r>
    </w:p>
    <w:p w14:paraId="3206D234" w14:textId="2D49C0D1" w:rsidR="007A679B" w:rsidRDefault="00634254" w:rsidP="007A679B">
      <w:pPr>
        <w:shd w:val="clear" w:color="auto" w:fill="FFFFFF"/>
        <w:ind w:left="284"/>
        <w:rPr>
          <w:rFonts w:asciiTheme="majorHAnsi" w:hAnsiTheme="majorHAnsi" w:cstheme="majorHAnsi"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color w:val="3D3D3D"/>
          <w:sz w:val="22"/>
          <w:szCs w:val="22"/>
        </w:rPr>
        <w:t xml:space="preserve">• </w:t>
      </w:r>
      <w:r w:rsidR="004D5548">
        <w:rPr>
          <w:rFonts w:asciiTheme="majorHAnsi" w:hAnsiTheme="majorHAnsi" w:cstheme="majorHAnsi"/>
          <w:color w:val="3D3D3D"/>
          <w:sz w:val="22"/>
          <w:szCs w:val="22"/>
        </w:rPr>
        <w:t xml:space="preserve">Expérience avérée de l’enseignement du FLE, minimum </w:t>
      </w:r>
      <w:r w:rsidR="007A679B">
        <w:rPr>
          <w:rFonts w:asciiTheme="majorHAnsi" w:hAnsiTheme="majorHAnsi" w:cstheme="majorHAnsi"/>
          <w:color w:val="3D3D3D"/>
          <w:sz w:val="22"/>
          <w:szCs w:val="22"/>
        </w:rPr>
        <w:t>7</w:t>
      </w:r>
      <w:r w:rsidR="004D5548">
        <w:rPr>
          <w:rFonts w:asciiTheme="majorHAnsi" w:hAnsiTheme="majorHAnsi" w:cstheme="majorHAnsi"/>
          <w:color w:val="3D3D3D"/>
          <w:sz w:val="22"/>
          <w:szCs w:val="22"/>
        </w:rPr>
        <w:t xml:space="preserve"> ans</w:t>
      </w:r>
      <w:r w:rsidRPr="00E5065D">
        <w:rPr>
          <w:rFonts w:asciiTheme="majorHAnsi" w:hAnsiTheme="majorHAnsi" w:cstheme="majorHAnsi"/>
          <w:color w:val="3D3D3D"/>
          <w:sz w:val="22"/>
          <w:szCs w:val="22"/>
        </w:rPr>
        <w:br/>
      </w:r>
      <w:r w:rsidR="004D5548" w:rsidRPr="00EA18EC">
        <w:rPr>
          <w:rFonts w:asciiTheme="majorHAnsi" w:hAnsiTheme="majorHAnsi" w:cstheme="majorHAnsi"/>
          <w:color w:val="3D3D3D"/>
          <w:sz w:val="22"/>
          <w:szCs w:val="22"/>
        </w:rPr>
        <w:t xml:space="preserve">• </w:t>
      </w:r>
      <w:r w:rsidR="007A679B">
        <w:rPr>
          <w:rFonts w:asciiTheme="majorHAnsi" w:hAnsiTheme="majorHAnsi" w:cstheme="majorHAnsi"/>
          <w:color w:val="3D3D3D"/>
          <w:sz w:val="22"/>
          <w:szCs w:val="22"/>
        </w:rPr>
        <w:t>Capacité à gérer des projets pédagogiques et animer du travail en équipe</w:t>
      </w:r>
    </w:p>
    <w:p w14:paraId="12BEBAD5" w14:textId="08F23DAE" w:rsidR="007A679B" w:rsidRDefault="00634254" w:rsidP="007A679B">
      <w:pPr>
        <w:shd w:val="clear" w:color="auto" w:fill="FFFFFF"/>
        <w:ind w:left="284"/>
        <w:rPr>
          <w:rFonts w:asciiTheme="majorHAnsi" w:hAnsiTheme="majorHAnsi" w:cstheme="majorHAnsi"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color w:val="3D3D3D"/>
          <w:sz w:val="22"/>
          <w:szCs w:val="22"/>
        </w:rPr>
        <w:t>• Capacité d'adaptation au contexte local</w:t>
      </w:r>
      <w:r w:rsidR="007A679B">
        <w:rPr>
          <w:rFonts w:asciiTheme="majorHAnsi" w:hAnsiTheme="majorHAnsi" w:cstheme="majorHAnsi"/>
          <w:color w:val="3D3D3D"/>
          <w:sz w:val="22"/>
          <w:szCs w:val="22"/>
        </w:rPr>
        <w:t xml:space="preserve"> : </w:t>
      </w:r>
      <w:r w:rsidRPr="00E5065D">
        <w:rPr>
          <w:rFonts w:asciiTheme="majorHAnsi" w:hAnsiTheme="majorHAnsi" w:cstheme="majorHAnsi"/>
          <w:color w:val="3D3D3D"/>
          <w:sz w:val="22"/>
          <w:szCs w:val="22"/>
        </w:rPr>
        <w:t xml:space="preserve">expérience à l'international </w:t>
      </w:r>
      <w:r w:rsidR="007A679B">
        <w:rPr>
          <w:rFonts w:asciiTheme="majorHAnsi" w:hAnsiTheme="majorHAnsi" w:cstheme="majorHAnsi"/>
          <w:color w:val="3D3D3D"/>
          <w:sz w:val="22"/>
          <w:szCs w:val="22"/>
        </w:rPr>
        <w:t xml:space="preserve">indispensable. Une expérience préalable au Vietnam </w:t>
      </w:r>
      <w:r w:rsidR="00D64B7B">
        <w:rPr>
          <w:rFonts w:asciiTheme="majorHAnsi" w:hAnsiTheme="majorHAnsi" w:cstheme="majorHAnsi"/>
          <w:color w:val="3D3D3D"/>
          <w:sz w:val="22"/>
          <w:szCs w:val="22"/>
        </w:rPr>
        <w:t xml:space="preserve">ou à Asie </w:t>
      </w:r>
      <w:r w:rsidR="007A679B">
        <w:rPr>
          <w:rFonts w:asciiTheme="majorHAnsi" w:hAnsiTheme="majorHAnsi" w:cstheme="majorHAnsi"/>
          <w:color w:val="3D3D3D"/>
          <w:sz w:val="22"/>
          <w:szCs w:val="22"/>
        </w:rPr>
        <w:t>serait un atout</w:t>
      </w:r>
    </w:p>
    <w:p w14:paraId="3BDE441C" w14:textId="6D405B91" w:rsidR="00122271" w:rsidRDefault="007A679B" w:rsidP="00122271">
      <w:pPr>
        <w:shd w:val="clear" w:color="auto" w:fill="FFFFFF"/>
        <w:ind w:left="284"/>
        <w:rPr>
          <w:rFonts w:asciiTheme="majorHAnsi" w:hAnsiTheme="majorHAnsi" w:cstheme="majorHAnsi"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color w:val="3D3D3D"/>
          <w:sz w:val="22"/>
          <w:szCs w:val="22"/>
        </w:rPr>
        <w:t xml:space="preserve">• </w:t>
      </w:r>
      <w:r>
        <w:rPr>
          <w:rFonts w:asciiTheme="majorHAnsi" w:hAnsiTheme="majorHAnsi" w:cstheme="majorHAnsi"/>
          <w:color w:val="3D3D3D"/>
          <w:sz w:val="22"/>
          <w:szCs w:val="22"/>
        </w:rPr>
        <w:t>Sens de l’initiative</w:t>
      </w:r>
      <w:r w:rsidR="00122271">
        <w:rPr>
          <w:rFonts w:asciiTheme="majorHAnsi" w:hAnsiTheme="majorHAnsi" w:cstheme="majorHAnsi"/>
          <w:color w:val="3D3D3D"/>
          <w:sz w:val="22"/>
          <w:szCs w:val="22"/>
        </w:rPr>
        <w:t xml:space="preserve">, force de proposition, </w:t>
      </w:r>
      <w:r>
        <w:rPr>
          <w:rFonts w:asciiTheme="majorHAnsi" w:hAnsiTheme="majorHAnsi" w:cstheme="majorHAnsi"/>
          <w:color w:val="3D3D3D"/>
          <w:sz w:val="22"/>
          <w:szCs w:val="22"/>
        </w:rPr>
        <w:t>et autonomie</w:t>
      </w:r>
    </w:p>
    <w:p w14:paraId="24671701" w14:textId="459BA15F" w:rsidR="004D5548" w:rsidRPr="00A02404" w:rsidRDefault="00122271" w:rsidP="00122271">
      <w:pPr>
        <w:shd w:val="clear" w:color="auto" w:fill="FFFFFF"/>
        <w:ind w:left="284"/>
        <w:rPr>
          <w:rFonts w:asciiTheme="majorHAnsi" w:hAnsiTheme="majorHAnsi" w:cstheme="majorHAnsi"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color w:val="3D3D3D"/>
          <w:sz w:val="22"/>
          <w:szCs w:val="22"/>
        </w:rPr>
        <w:t xml:space="preserve">• </w:t>
      </w:r>
      <w:r>
        <w:rPr>
          <w:rFonts w:asciiTheme="majorHAnsi" w:hAnsiTheme="majorHAnsi" w:cstheme="majorHAnsi"/>
          <w:color w:val="3D3D3D"/>
          <w:sz w:val="22"/>
          <w:szCs w:val="22"/>
        </w:rPr>
        <w:t>Sens de l’organisation</w:t>
      </w:r>
      <w:r w:rsidR="00634254" w:rsidRPr="00E5065D">
        <w:rPr>
          <w:rFonts w:asciiTheme="majorHAnsi" w:hAnsiTheme="majorHAnsi" w:cstheme="majorHAnsi"/>
          <w:color w:val="3D3D3D"/>
          <w:sz w:val="22"/>
          <w:szCs w:val="22"/>
        </w:rPr>
        <w:br/>
        <w:t>• Rigueur, motivation et enthousiasme professionnel</w:t>
      </w:r>
    </w:p>
    <w:p w14:paraId="4F31ACDB" w14:textId="77777777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color w:val="3D3D3D"/>
          <w:sz w:val="22"/>
          <w:szCs w:val="22"/>
        </w:rPr>
      </w:pPr>
    </w:p>
    <w:p w14:paraId="77021E99" w14:textId="77777777" w:rsidR="004D5548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>DIPLÔME REQUIS :</w:t>
      </w:r>
    </w:p>
    <w:p w14:paraId="3FC13689" w14:textId="4E3D3514" w:rsidR="00634254" w:rsidRPr="00E5065D" w:rsidRDefault="004D5548" w:rsidP="00E5065D">
      <w:pPr>
        <w:shd w:val="clear" w:color="auto" w:fill="FFFFFF"/>
        <w:ind w:left="284"/>
        <w:rPr>
          <w:rFonts w:asciiTheme="majorHAnsi" w:hAnsiTheme="majorHAnsi" w:cstheme="majorHAnsi"/>
          <w:caps/>
          <w:color w:val="3D3D3D"/>
          <w:sz w:val="22"/>
          <w:szCs w:val="22"/>
        </w:rPr>
      </w:pPr>
      <w:r w:rsidRPr="00EA18EC">
        <w:rPr>
          <w:rFonts w:asciiTheme="majorHAnsi" w:hAnsiTheme="majorHAnsi" w:cstheme="majorHAnsi"/>
          <w:color w:val="3D3D3D"/>
          <w:sz w:val="22"/>
          <w:szCs w:val="22"/>
        </w:rPr>
        <w:t xml:space="preserve">• </w:t>
      </w:r>
      <w:r>
        <w:rPr>
          <w:rFonts w:asciiTheme="majorHAnsi" w:hAnsiTheme="majorHAnsi" w:cstheme="majorHAnsi"/>
          <w:color w:val="3D3D3D"/>
          <w:sz w:val="22"/>
          <w:szCs w:val="22"/>
        </w:rPr>
        <w:t>Master FLE</w:t>
      </w:r>
    </w:p>
    <w:p w14:paraId="7255EB9A" w14:textId="77777777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color w:val="3D3D3D"/>
          <w:sz w:val="22"/>
          <w:szCs w:val="22"/>
        </w:rPr>
      </w:pPr>
    </w:p>
    <w:p w14:paraId="653C57DF" w14:textId="6A208686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 xml:space="preserve">TYPE DE </w:t>
      </w:r>
      <w:r w:rsidR="004D5548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>CONTRAT</w:t>
      </w:r>
      <w:r w:rsidR="004D5548"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 xml:space="preserve"> </w:t>
      </w:r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 xml:space="preserve">: </w:t>
      </w:r>
      <w:r w:rsidR="004D5548">
        <w:rPr>
          <w:rFonts w:asciiTheme="majorHAnsi" w:hAnsiTheme="majorHAnsi" w:cstheme="majorHAnsi"/>
          <w:color w:val="3D3D3D"/>
          <w:sz w:val="22"/>
          <w:szCs w:val="22"/>
        </w:rPr>
        <w:t>CDD</w:t>
      </w:r>
    </w:p>
    <w:p w14:paraId="5703F9A0" w14:textId="77777777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</w:p>
    <w:p w14:paraId="4E8C5361" w14:textId="2A7C31C5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  <w:bookmarkStart w:id="0" w:name="_Hlk22301968"/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 xml:space="preserve">VOLUME HORAIRE </w:t>
      </w:r>
      <w:r w:rsidR="00E44AB3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 xml:space="preserve">hebdomadaire </w:t>
      </w:r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 xml:space="preserve">: </w:t>
      </w:r>
      <w:r w:rsidR="00A02404">
        <w:rPr>
          <w:rFonts w:asciiTheme="majorHAnsi" w:hAnsiTheme="majorHAnsi" w:cstheme="majorHAnsi"/>
          <w:color w:val="3D3D3D"/>
          <w:sz w:val="22"/>
          <w:szCs w:val="22"/>
        </w:rPr>
        <w:t>40 heures travaillées</w:t>
      </w:r>
      <w:r w:rsidR="007A679B">
        <w:rPr>
          <w:rFonts w:asciiTheme="majorHAnsi" w:hAnsiTheme="majorHAnsi" w:cstheme="majorHAnsi"/>
          <w:color w:val="3D3D3D"/>
          <w:sz w:val="22"/>
          <w:szCs w:val="22"/>
        </w:rPr>
        <w:t>, dont face à face pédagogique</w:t>
      </w:r>
    </w:p>
    <w:bookmarkEnd w:id="0"/>
    <w:p w14:paraId="78678B6C" w14:textId="77777777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color w:val="3D3D3D"/>
          <w:sz w:val="22"/>
          <w:szCs w:val="22"/>
        </w:rPr>
      </w:pPr>
    </w:p>
    <w:p w14:paraId="375CB09C" w14:textId="2E82ACDD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color w:val="3D3D3D"/>
          <w:sz w:val="22"/>
          <w:szCs w:val="22"/>
        </w:rPr>
      </w:pPr>
      <w:bookmarkStart w:id="1" w:name="_Hlk22301985"/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 xml:space="preserve">DURÉE : </w:t>
      </w:r>
      <w:r w:rsidR="004D5548">
        <w:rPr>
          <w:rFonts w:asciiTheme="majorHAnsi" w:hAnsiTheme="majorHAnsi" w:cstheme="majorHAnsi"/>
          <w:bCs/>
          <w:caps/>
          <w:color w:val="3D3D3D"/>
          <w:sz w:val="22"/>
          <w:szCs w:val="22"/>
        </w:rPr>
        <w:t xml:space="preserve">2 </w:t>
      </w:r>
      <w:r w:rsidR="004D5548" w:rsidRPr="00E5065D">
        <w:rPr>
          <w:rFonts w:asciiTheme="majorHAnsi" w:hAnsiTheme="majorHAnsi" w:cstheme="majorHAnsi"/>
          <w:color w:val="3D3D3D"/>
          <w:sz w:val="22"/>
          <w:szCs w:val="22"/>
        </w:rPr>
        <w:t>ans ren</w:t>
      </w:r>
      <w:r w:rsidR="004D5548">
        <w:rPr>
          <w:rFonts w:asciiTheme="majorHAnsi" w:hAnsiTheme="majorHAnsi" w:cstheme="majorHAnsi"/>
          <w:color w:val="3D3D3D"/>
          <w:sz w:val="22"/>
          <w:szCs w:val="22"/>
        </w:rPr>
        <w:t>ouvelable</w:t>
      </w:r>
      <w:r w:rsidR="00A02404">
        <w:rPr>
          <w:rFonts w:asciiTheme="majorHAnsi" w:hAnsiTheme="majorHAnsi" w:cstheme="majorHAnsi"/>
          <w:color w:val="3D3D3D"/>
          <w:sz w:val="22"/>
          <w:szCs w:val="22"/>
        </w:rPr>
        <w:t>s</w:t>
      </w:r>
    </w:p>
    <w:bookmarkEnd w:id="1"/>
    <w:p w14:paraId="79F02C9B" w14:textId="77777777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</w:p>
    <w:p w14:paraId="0DEC31A5" w14:textId="38CCE32F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lastRenderedPageBreak/>
        <w:t xml:space="preserve">DATE SOUHAITEE DE DÉBUT DU </w:t>
      </w:r>
      <w:r w:rsidR="004D5548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>CONTRAT</w:t>
      </w:r>
      <w:r w:rsidR="004D5548"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> </w:t>
      </w:r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 xml:space="preserve">: </w:t>
      </w:r>
      <w:r w:rsidR="00E6433F">
        <w:rPr>
          <w:rFonts w:asciiTheme="majorHAnsi" w:hAnsiTheme="majorHAnsi" w:cstheme="majorHAnsi"/>
          <w:color w:val="3D3D3D"/>
          <w:sz w:val="22"/>
          <w:szCs w:val="22"/>
        </w:rPr>
        <w:t>septembre</w:t>
      </w:r>
      <w:r w:rsidR="00560ED4">
        <w:rPr>
          <w:rFonts w:asciiTheme="majorHAnsi" w:hAnsiTheme="majorHAnsi" w:cstheme="majorHAnsi"/>
          <w:color w:val="3D3D3D"/>
          <w:sz w:val="22"/>
          <w:szCs w:val="22"/>
        </w:rPr>
        <w:t xml:space="preserve"> </w:t>
      </w:r>
      <w:r w:rsidR="00A02404">
        <w:rPr>
          <w:rFonts w:asciiTheme="majorHAnsi" w:hAnsiTheme="majorHAnsi" w:cstheme="majorHAnsi"/>
          <w:color w:val="3D3D3D"/>
          <w:sz w:val="22"/>
          <w:szCs w:val="22"/>
        </w:rPr>
        <w:t>202</w:t>
      </w:r>
      <w:r w:rsidR="00560ED4">
        <w:rPr>
          <w:rFonts w:asciiTheme="majorHAnsi" w:hAnsiTheme="majorHAnsi" w:cstheme="majorHAnsi"/>
          <w:color w:val="3D3D3D"/>
          <w:sz w:val="22"/>
          <w:szCs w:val="22"/>
        </w:rPr>
        <w:t>5</w:t>
      </w:r>
    </w:p>
    <w:p w14:paraId="393939D2" w14:textId="77777777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</w:p>
    <w:p w14:paraId="2797BE52" w14:textId="4207B0AC" w:rsidR="00A02404" w:rsidRDefault="00634254" w:rsidP="00A02404">
      <w:pPr>
        <w:rPr>
          <w:rFonts w:asciiTheme="majorHAnsi" w:hAnsiTheme="majorHAnsi" w:cstheme="majorHAnsi"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 xml:space="preserve">RÉMUNÉRATION : </w:t>
      </w:r>
      <w:r w:rsidR="00A02404" w:rsidRPr="00A02404">
        <w:rPr>
          <w:rFonts w:asciiTheme="majorHAnsi" w:hAnsiTheme="majorHAnsi" w:cstheme="majorHAnsi"/>
          <w:color w:val="3D3D3D"/>
          <w:sz w:val="22"/>
          <w:szCs w:val="22"/>
        </w:rPr>
        <w:t>N</w:t>
      </w:r>
      <w:r w:rsidR="00A02404">
        <w:rPr>
          <w:rFonts w:asciiTheme="majorHAnsi" w:hAnsiTheme="majorHAnsi" w:cstheme="majorHAnsi"/>
          <w:color w:val="3D3D3D"/>
          <w:sz w:val="22"/>
          <w:szCs w:val="22"/>
        </w:rPr>
        <w:t xml:space="preserve">iveau 7 </w:t>
      </w:r>
      <w:r w:rsidR="0026628E">
        <w:rPr>
          <w:rFonts w:asciiTheme="majorHAnsi" w:hAnsiTheme="majorHAnsi" w:cstheme="majorHAnsi"/>
          <w:color w:val="3D3D3D"/>
          <w:sz w:val="22"/>
          <w:szCs w:val="22"/>
        </w:rPr>
        <w:t xml:space="preserve">bis </w:t>
      </w:r>
      <w:r w:rsidR="00A02404">
        <w:rPr>
          <w:rFonts w:asciiTheme="majorHAnsi" w:hAnsiTheme="majorHAnsi" w:cstheme="majorHAnsi"/>
          <w:color w:val="3D3D3D"/>
          <w:sz w:val="22"/>
          <w:szCs w:val="22"/>
        </w:rPr>
        <w:t xml:space="preserve">du cadre salarial en vigueur </w:t>
      </w:r>
      <w:r w:rsidR="00A02404" w:rsidRPr="00D65A3B">
        <w:rPr>
          <w:rFonts w:asciiTheme="majorHAnsi" w:hAnsiTheme="majorHAnsi" w:cstheme="majorHAnsi"/>
          <w:color w:val="3D3D3D"/>
          <w:sz w:val="22"/>
          <w:szCs w:val="22"/>
        </w:rPr>
        <w:t xml:space="preserve">(+ 13ème mois + prise en charge </w:t>
      </w:r>
      <w:r w:rsidR="00A02404">
        <w:rPr>
          <w:rFonts w:asciiTheme="majorHAnsi" w:hAnsiTheme="majorHAnsi" w:cstheme="majorHAnsi"/>
          <w:color w:val="3D3D3D"/>
          <w:sz w:val="22"/>
          <w:szCs w:val="22"/>
        </w:rPr>
        <w:t>d’une partie des</w:t>
      </w:r>
      <w:r w:rsidR="00A02404" w:rsidRPr="00D65A3B">
        <w:rPr>
          <w:rFonts w:asciiTheme="majorHAnsi" w:hAnsiTheme="majorHAnsi" w:cstheme="majorHAnsi"/>
          <w:color w:val="3D3D3D"/>
          <w:sz w:val="22"/>
          <w:szCs w:val="22"/>
        </w:rPr>
        <w:t xml:space="preserve"> assurances santé et vieillesse + prime d’habillement</w:t>
      </w:r>
      <w:r w:rsidR="00A02404">
        <w:rPr>
          <w:rFonts w:asciiTheme="majorHAnsi" w:hAnsiTheme="majorHAnsi" w:cstheme="majorHAnsi"/>
          <w:color w:val="3D3D3D"/>
          <w:sz w:val="22"/>
          <w:szCs w:val="22"/>
        </w:rPr>
        <w:t xml:space="preserve"> annuelle)</w:t>
      </w:r>
      <w:r w:rsidR="00E5065D">
        <w:rPr>
          <w:rFonts w:asciiTheme="majorHAnsi" w:hAnsiTheme="majorHAnsi" w:cstheme="majorHAnsi"/>
          <w:color w:val="3D3D3D"/>
          <w:sz w:val="22"/>
          <w:szCs w:val="22"/>
        </w:rPr>
        <w:t>.</w:t>
      </w:r>
    </w:p>
    <w:p w14:paraId="47AA0525" w14:textId="3D0EBD09" w:rsidR="004D5548" w:rsidRPr="00A02404" w:rsidRDefault="00E5065D" w:rsidP="00A02404">
      <w:pPr>
        <w:rPr>
          <w:rFonts w:asciiTheme="majorHAnsi" w:hAnsiTheme="majorHAnsi" w:cstheme="majorHAnsi"/>
          <w:color w:val="3D3D3D"/>
          <w:sz w:val="22"/>
          <w:szCs w:val="22"/>
        </w:rPr>
      </w:pPr>
      <w:r>
        <w:rPr>
          <w:rFonts w:asciiTheme="majorHAnsi" w:hAnsiTheme="majorHAnsi" w:cstheme="majorHAnsi"/>
          <w:color w:val="3D3D3D"/>
          <w:sz w:val="22"/>
          <w:szCs w:val="22"/>
        </w:rPr>
        <w:t xml:space="preserve">Congés : </w:t>
      </w:r>
      <w:r w:rsidR="00E6433F">
        <w:rPr>
          <w:rFonts w:asciiTheme="majorHAnsi" w:hAnsiTheme="majorHAnsi" w:cstheme="majorHAnsi"/>
          <w:color w:val="3D3D3D"/>
          <w:sz w:val="22"/>
          <w:szCs w:val="22"/>
        </w:rPr>
        <w:t>6</w:t>
      </w:r>
      <w:r>
        <w:rPr>
          <w:rFonts w:asciiTheme="majorHAnsi" w:hAnsiTheme="majorHAnsi" w:cstheme="majorHAnsi"/>
          <w:color w:val="3D3D3D"/>
          <w:sz w:val="22"/>
          <w:szCs w:val="22"/>
        </w:rPr>
        <w:t xml:space="preserve"> semaines par an + 1 semaine pour le « têt », la fête du nouvel an lunaire</w:t>
      </w:r>
    </w:p>
    <w:p w14:paraId="3E861AC3" w14:textId="77777777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</w:p>
    <w:p w14:paraId="39BD7612" w14:textId="7857B6AB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 xml:space="preserve">DATE LIMITE DE CANDIDATURE : </w:t>
      </w:r>
      <w:r w:rsidR="00E6433F">
        <w:rPr>
          <w:rFonts w:asciiTheme="majorHAnsi" w:hAnsiTheme="majorHAnsi" w:cstheme="majorHAnsi"/>
          <w:caps/>
          <w:color w:val="3D3D3D"/>
          <w:sz w:val="22"/>
          <w:szCs w:val="22"/>
        </w:rPr>
        <w:t xml:space="preserve">15 </w:t>
      </w:r>
      <w:r w:rsidR="00E6433F">
        <w:rPr>
          <w:rFonts w:asciiTheme="majorHAnsi" w:hAnsiTheme="majorHAnsi" w:cstheme="majorHAnsi"/>
          <w:color w:val="3D3D3D"/>
          <w:sz w:val="22"/>
          <w:szCs w:val="22"/>
        </w:rPr>
        <w:t>août</w:t>
      </w:r>
      <w:r w:rsidR="00A02404">
        <w:rPr>
          <w:rFonts w:asciiTheme="majorHAnsi" w:hAnsiTheme="majorHAnsi" w:cstheme="majorHAnsi"/>
          <w:color w:val="3D3D3D"/>
          <w:sz w:val="22"/>
          <w:szCs w:val="22"/>
        </w:rPr>
        <w:t xml:space="preserve"> 202</w:t>
      </w:r>
      <w:r w:rsidR="00560ED4">
        <w:rPr>
          <w:rFonts w:asciiTheme="majorHAnsi" w:hAnsiTheme="majorHAnsi" w:cstheme="majorHAnsi"/>
          <w:color w:val="3D3D3D"/>
          <w:sz w:val="22"/>
          <w:szCs w:val="22"/>
        </w:rPr>
        <w:t>5</w:t>
      </w:r>
    </w:p>
    <w:p w14:paraId="3467521A" w14:textId="77777777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</w:p>
    <w:p w14:paraId="7AC586CF" w14:textId="77777777" w:rsidR="00634254" w:rsidRPr="00E5065D" w:rsidRDefault="00634254" w:rsidP="00634254">
      <w:pPr>
        <w:shd w:val="clear" w:color="auto" w:fill="FFFFFF"/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b/>
          <w:bCs/>
          <w:caps/>
          <w:color w:val="3D3D3D"/>
          <w:sz w:val="22"/>
          <w:szCs w:val="22"/>
        </w:rPr>
        <w:t>DÉMARCHE À SUIVRE POUR PRÉSENTER SA CANDIDATURE :</w:t>
      </w:r>
    </w:p>
    <w:p w14:paraId="61B51558" w14:textId="43ABADC6" w:rsidR="00220367" w:rsidRPr="004103C2" w:rsidRDefault="00634254">
      <w:pPr>
        <w:rPr>
          <w:rFonts w:asciiTheme="majorHAnsi" w:hAnsiTheme="majorHAnsi" w:cstheme="majorHAnsi"/>
          <w:color w:val="3D3D3D"/>
          <w:sz w:val="22"/>
          <w:szCs w:val="22"/>
        </w:rPr>
      </w:pPr>
      <w:r w:rsidRPr="00E5065D">
        <w:rPr>
          <w:rFonts w:asciiTheme="majorHAnsi" w:hAnsiTheme="majorHAnsi" w:cstheme="majorHAnsi"/>
          <w:color w:val="3D3D3D"/>
          <w:sz w:val="22"/>
          <w:szCs w:val="22"/>
        </w:rPr>
        <w:t>Envoye</w:t>
      </w:r>
      <w:r w:rsidR="00E90822">
        <w:rPr>
          <w:rFonts w:asciiTheme="majorHAnsi" w:hAnsiTheme="majorHAnsi" w:cstheme="majorHAnsi"/>
          <w:color w:val="3D3D3D"/>
          <w:sz w:val="22"/>
          <w:szCs w:val="22"/>
        </w:rPr>
        <w:t>z</w:t>
      </w:r>
      <w:r w:rsidRPr="00E5065D">
        <w:rPr>
          <w:rFonts w:asciiTheme="majorHAnsi" w:hAnsiTheme="majorHAnsi" w:cstheme="majorHAnsi"/>
          <w:color w:val="3D3D3D"/>
          <w:sz w:val="22"/>
          <w:szCs w:val="22"/>
        </w:rPr>
        <w:t xml:space="preserve"> </w:t>
      </w:r>
      <w:r w:rsidR="00E90822">
        <w:rPr>
          <w:rFonts w:asciiTheme="majorHAnsi" w:hAnsiTheme="majorHAnsi" w:cstheme="majorHAnsi"/>
          <w:color w:val="3D3D3D"/>
          <w:sz w:val="22"/>
          <w:szCs w:val="22"/>
        </w:rPr>
        <w:t xml:space="preserve">par email comme objet « candidature </w:t>
      </w:r>
      <w:r w:rsidR="000C2F52">
        <w:rPr>
          <w:rFonts w:asciiTheme="majorHAnsi" w:hAnsiTheme="majorHAnsi" w:cstheme="majorHAnsi"/>
          <w:color w:val="3D3D3D"/>
          <w:sz w:val="22"/>
          <w:szCs w:val="22"/>
        </w:rPr>
        <w:t>r</w:t>
      </w:r>
      <w:r w:rsidR="00D64B7B">
        <w:rPr>
          <w:rFonts w:asciiTheme="majorHAnsi" w:hAnsiTheme="majorHAnsi" w:cstheme="majorHAnsi"/>
          <w:color w:val="3D3D3D"/>
          <w:sz w:val="22"/>
          <w:szCs w:val="22"/>
        </w:rPr>
        <w:t>éf</w:t>
      </w:r>
      <w:r w:rsidR="000C2F52">
        <w:rPr>
          <w:rFonts w:asciiTheme="majorHAnsi" w:hAnsiTheme="majorHAnsi" w:cstheme="majorHAnsi"/>
          <w:color w:val="3D3D3D"/>
          <w:sz w:val="22"/>
          <w:szCs w:val="22"/>
        </w:rPr>
        <w:t>érent/e</w:t>
      </w:r>
      <w:r w:rsidR="00E90822">
        <w:rPr>
          <w:rFonts w:asciiTheme="majorHAnsi" w:hAnsiTheme="majorHAnsi" w:cstheme="majorHAnsi"/>
          <w:color w:val="3D3D3D"/>
          <w:sz w:val="22"/>
          <w:szCs w:val="22"/>
        </w:rPr>
        <w:t xml:space="preserve"> FLE » les documents suivants : </w:t>
      </w:r>
      <w:r w:rsidRPr="00E5065D">
        <w:rPr>
          <w:rFonts w:asciiTheme="majorHAnsi" w:hAnsiTheme="majorHAnsi" w:cstheme="majorHAnsi"/>
          <w:color w:val="3D3D3D"/>
          <w:sz w:val="22"/>
          <w:szCs w:val="22"/>
        </w:rPr>
        <w:t>CV</w:t>
      </w:r>
      <w:r w:rsidR="00E90822">
        <w:rPr>
          <w:rFonts w:asciiTheme="majorHAnsi" w:hAnsiTheme="majorHAnsi" w:cstheme="majorHAnsi"/>
          <w:color w:val="3D3D3D"/>
          <w:sz w:val="22"/>
          <w:szCs w:val="22"/>
        </w:rPr>
        <w:t xml:space="preserve"> +</w:t>
      </w:r>
      <w:r w:rsidRPr="00E5065D">
        <w:rPr>
          <w:rFonts w:asciiTheme="majorHAnsi" w:hAnsiTheme="majorHAnsi" w:cstheme="majorHAnsi"/>
          <w:color w:val="3D3D3D"/>
          <w:sz w:val="22"/>
          <w:szCs w:val="22"/>
        </w:rPr>
        <w:t xml:space="preserve"> lettre de motivation + copie du passeport </w:t>
      </w:r>
      <w:r w:rsidR="00A02404">
        <w:rPr>
          <w:rFonts w:asciiTheme="majorHAnsi" w:hAnsiTheme="majorHAnsi" w:cstheme="majorHAnsi"/>
          <w:color w:val="3D3D3D"/>
          <w:sz w:val="22"/>
          <w:szCs w:val="22"/>
        </w:rPr>
        <w:t xml:space="preserve">+ copie du diplôme le plus élevé </w:t>
      </w:r>
      <w:r w:rsidRPr="00E5065D">
        <w:rPr>
          <w:rFonts w:asciiTheme="majorHAnsi" w:hAnsiTheme="majorHAnsi" w:cstheme="majorHAnsi"/>
          <w:color w:val="3D3D3D"/>
          <w:sz w:val="22"/>
          <w:szCs w:val="22"/>
        </w:rPr>
        <w:t xml:space="preserve">à </w:t>
      </w:r>
      <w:hyperlink r:id="rId10" w:history="1">
        <w:r w:rsidR="004103C2" w:rsidRPr="00B44B7C">
          <w:rPr>
            <w:rStyle w:val="Lienhypertexte"/>
            <w:rFonts w:asciiTheme="majorHAnsi" w:hAnsiTheme="majorHAnsi" w:cstheme="majorHAnsi"/>
            <w:sz w:val="22"/>
            <w:szCs w:val="22"/>
          </w:rPr>
          <w:t>prof-fle@ifv.vn</w:t>
        </w:r>
      </w:hyperlink>
      <w:r w:rsidR="004103C2">
        <w:rPr>
          <w:rFonts w:asciiTheme="majorHAnsi" w:hAnsiTheme="majorHAnsi" w:cstheme="majorHAnsi"/>
          <w:color w:val="3D3D3D"/>
          <w:sz w:val="22"/>
          <w:szCs w:val="22"/>
        </w:rPr>
        <w:t>.</w:t>
      </w:r>
      <w:r w:rsidR="00E90822">
        <w:rPr>
          <w:rFonts w:asciiTheme="majorHAnsi" w:hAnsiTheme="majorHAnsi" w:cstheme="majorHAnsi"/>
          <w:color w:val="3D3D3D"/>
          <w:sz w:val="22"/>
          <w:szCs w:val="22"/>
        </w:rPr>
        <w:br/>
        <w:t xml:space="preserve">Formats acceptés : </w:t>
      </w:r>
      <w:proofErr w:type="spellStart"/>
      <w:r w:rsidR="00E90822">
        <w:rPr>
          <w:rFonts w:asciiTheme="majorHAnsi" w:hAnsiTheme="majorHAnsi" w:cstheme="majorHAnsi"/>
          <w:color w:val="3D3D3D"/>
          <w:sz w:val="22"/>
          <w:szCs w:val="22"/>
        </w:rPr>
        <w:t>pdf</w:t>
      </w:r>
      <w:proofErr w:type="spellEnd"/>
      <w:r w:rsidR="00E90822">
        <w:rPr>
          <w:rFonts w:asciiTheme="majorHAnsi" w:hAnsiTheme="majorHAnsi" w:cstheme="majorHAnsi"/>
          <w:color w:val="3D3D3D"/>
          <w:sz w:val="22"/>
          <w:szCs w:val="22"/>
        </w:rPr>
        <w:t xml:space="preserve"> (de préférence) ou </w:t>
      </w:r>
      <w:proofErr w:type="spellStart"/>
      <w:r w:rsidR="00E90822">
        <w:rPr>
          <w:rFonts w:asciiTheme="majorHAnsi" w:hAnsiTheme="majorHAnsi" w:cstheme="majorHAnsi"/>
          <w:color w:val="3D3D3D"/>
          <w:sz w:val="22"/>
          <w:szCs w:val="22"/>
        </w:rPr>
        <w:t>word</w:t>
      </w:r>
      <w:proofErr w:type="spellEnd"/>
      <w:r w:rsidR="00E90822">
        <w:rPr>
          <w:rFonts w:asciiTheme="majorHAnsi" w:hAnsiTheme="majorHAnsi" w:cstheme="majorHAnsi"/>
          <w:color w:val="3D3D3D"/>
          <w:sz w:val="22"/>
          <w:szCs w:val="22"/>
        </w:rPr>
        <w:t xml:space="preserve">, </w:t>
      </w:r>
      <w:r w:rsidR="00E90822" w:rsidRPr="00D64B7B">
        <w:rPr>
          <w:rFonts w:asciiTheme="majorHAnsi" w:hAnsiTheme="majorHAnsi" w:cstheme="majorHAnsi"/>
          <w:color w:val="3D3D3D"/>
          <w:sz w:val="22"/>
          <w:szCs w:val="22"/>
          <w:u w:val="single"/>
        </w:rPr>
        <w:t>en incluant votre prénom et nom de famille</w:t>
      </w:r>
      <w:r w:rsidR="00E90822">
        <w:rPr>
          <w:rFonts w:asciiTheme="majorHAnsi" w:hAnsiTheme="majorHAnsi" w:cstheme="majorHAnsi"/>
          <w:color w:val="3D3D3D"/>
          <w:sz w:val="22"/>
          <w:szCs w:val="22"/>
        </w:rPr>
        <w:t xml:space="preserve"> dans le nom des fichiers. </w:t>
      </w:r>
    </w:p>
    <w:sectPr w:rsidR="00220367" w:rsidRPr="004103C2">
      <w:headerReference w:type="default" r:id="rId11"/>
      <w:pgSz w:w="11906" w:h="16838"/>
      <w:pgMar w:top="777" w:right="720" w:bottom="567" w:left="720" w:header="720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494A" w14:textId="77777777" w:rsidR="00695A4C" w:rsidRDefault="00695A4C">
      <w:r>
        <w:separator/>
      </w:r>
    </w:p>
  </w:endnote>
  <w:endnote w:type="continuationSeparator" w:id="0">
    <w:p w14:paraId="3F36A96C" w14:textId="77777777" w:rsidR="00695A4C" w:rsidRDefault="0069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1040" w14:textId="77777777" w:rsidR="00695A4C" w:rsidRDefault="00695A4C">
      <w:r>
        <w:separator/>
      </w:r>
    </w:p>
  </w:footnote>
  <w:footnote w:type="continuationSeparator" w:id="0">
    <w:p w14:paraId="4882EC77" w14:textId="77777777" w:rsidR="00695A4C" w:rsidRDefault="0069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D429" w14:textId="0BB70623" w:rsidR="00CD4BB9" w:rsidRDefault="00CD4BB9">
    <w:pPr>
      <w:pStyle w:val="En-tte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47E5"/>
    <w:multiLevelType w:val="hybridMultilevel"/>
    <w:tmpl w:val="77F20B30"/>
    <w:lvl w:ilvl="0" w:tplc="36B65B0C"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54"/>
    <w:rsid w:val="00004AD6"/>
    <w:rsid w:val="000207CF"/>
    <w:rsid w:val="00032BF4"/>
    <w:rsid w:val="000470E4"/>
    <w:rsid w:val="000C2F52"/>
    <w:rsid w:val="00122271"/>
    <w:rsid w:val="00152CE3"/>
    <w:rsid w:val="001A4F6F"/>
    <w:rsid w:val="00220367"/>
    <w:rsid w:val="0026628E"/>
    <w:rsid w:val="0027598E"/>
    <w:rsid w:val="0028016B"/>
    <w:rsid w:val="002C4A22"/>
    <w:rsid w:val="002E09AB"/>
    <w:rsid w:val="00384926"/>
    <w:rsid w:val="004103C2"/>
    <w:rsid w:val="00472DA8"/>
    <w:rsid w:val="00485300"/>
    <w:rsid w:val="004D5548"/>
    <w:rsid w:val="004D7D9A"/>
    <w:rsid w:val="005216DF"/>
    <w:rsid w:val="00530A41"/>
    <w:rsid w:val="00560ED4"/>
    <w:rsid w:val="00633E32"/>
    <w:rsid w:val="00634254"/>
    <w:rsid w:val="00640658"/>
    <w:rsid w:val="006658EB"/>
    <w:rsid w:val="006734B3"/>
    <w:rsid w:val="00695A4C"/>
    <w:rsid w:val="006C669E"/>
    <w:rsid w:val="006F4225"/>
    <w:rsid w:val="007263B6"/>
    <w:rsid w:val="00743893"/>
    <w:rsid w:val="007752DC"/>
    <w:rsid w:val="0079299E"/>
    <w:rsid w:val="007A679B"/>
    <w:rsid w:val="007F6870"/>
    <w:rsid w:val="00865E8E"/>
    <w:rsid w:val="0087117F"/>
    <w:rsid w:val="00873D14"/>
    <w:rsid w:val="008756FB"/>
    <w:rsid w:val="00910BBF"/>
    <w:rsid w:val="00954026"/>
    <w:rsid w:val="009C75CF"/>
    <w:rsid w:val="00A02404"/>
    <w:rsid w:val="00A06490"/>
    <w:rsid w:val="00A44538"/>
    <w:rsid w:val="00B02295"/>
    <w:rsid w:val="00B33FB4"/>
    <w:rsid w:val="00B8334F"/>
    <w:rsid w:val="00B849C3"/>
    <w:rsid w:val="00C37C32"/>
    <w:rsid w:val="00CD4BB9"/>
    <w:rsid w:val="00D070EA"/>
    <w:rsid w:val="00D44D22"/>
    <w:rsid w:val="00D64B7B"/>
    <w:rsid w:val="00D97353"/>
    <w:rsid w:val="00DE7902"/>
    <w:rsid w:val="00E44AB3"/>
    <w:rsid w:val="00E5065D"/>
    <w:rsid w:val="00E6433F"/>
    <w:rsid w:val="00E90822"/>
    <w:rsid w:val="00F347CC"/>
    <w:rsid w:val="00F4078B"/>
    <w:rsid w:val="00F700D0"/>
    <w:rsid w:val="00F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1EAC"/>
  <w15:chartTrackingRefBased/>
  <w15:docId w15:val="{4F27EC26-E2E2-4B15-9D78-2E9CEB73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853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nhideWhenUsed/>
    <w:rsid w:val="00634254"/>
    <w:rPr>
      <w:color w:val="0563C1" w:themeColor="hyperlink"/>
      <w:u w:val="single"/>
    </w:rPr>
  </w:style>
  <w:style w:type="paragraph" w:styleId="En-tte">
    <w:name w:val="header"/>
    <w:basedOn w:val="Normal"/>
    <w:link w:val="En-tteCar"/>
    <w:rsid w:val="006342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425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3425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4A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AB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849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492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4853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7752D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1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-fle@ifv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fv.vn/fr/notre-reseau/institut-francais-de-hano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Dematte</dc:creator>
  <cp:keywords/>
  <dc:description/>
  <cp:lastModifiedBy>Hervé Dematte</cp:lastModifiedBy>
  <cp:revision>7</cp:revision>
  <cp:lastPrinted>2023-09-25T04:18:00Z</cp:lastPrinted>
  <dcterms:created xsi:type="dcterms:W3CDTF">2025-04-23T09:42:00Z</dcterms:created>
  <dcterms:modified xsi:type="dcterms:W3CDTF">2025-07-28T11:28:00Z</dcterms:modified>
</cp:coreProperties>
</file>